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A" w:rsidRPr="00321A92" w:rsidRDefault="00321A92">
      <w:pPr>
        <w:rPr>
          <w:b/>
          <w:sz w:val="48"/>
          <w:szCs w:val="48"/>
        </w:rPr>
      </w:pPr>
      <w:r w:rsidRPr="00321A92">
        <w:rPr>
          <w:b/>
          <w:sz w:val="48"/>
          <w:szCs w:val="48"/>
        </w:rPr>
        <w:t xml:space="preserve">DFK </w:t>
      </w:r>
      <w:r w:rsidR="00992FDD">
        <w:rPr>
          <w:b/>
          <w:sz w:val="48"/>
          <w:szCs w:val="48"/>
        </w:rPr>
        <w:t xml:space="preserve">Wellness </w:t>
      </w:r>
      <w:r w:rsidR="001E7D7C">
        <w:rPr>
          <w:b/>
          <w:sz w:val="48"/>
          <w:szCs w:val="48"/>
        </w:rPr>
        <w:t xml:space="preserve">Center </w:t>
      </w:r>
      <w:r w:rsidR="002343BC">
        <w:rPr>
          <w:b/>
          <w:sz w:val="48"/>
          <w:szCs w:val="48"/>
        </w:rPr>
        <w:t xml:space="preserve">Financial </w:t>
      </w:r>
      <w:r w:rsidRPr="00321A92">
        <w:rPr>
          <w:b/>
          <w:sz w:val="48"/>
          <w:szCs w:val="48"/>
        </w:rPr>
        <w:t>Policy</w:t>
      </w:r>
    </w:p>
    <w:p w:rsidR="00321A92" w:rsidRPr="006A343E" w:rsidRDefault="00321A92" w:rsidP="001E7D7C">
      <w:pPr>
        <w:shd w:val="clear" w:color="auto" w:fill="FFFFFF"/>
        <w:spacing w:after="330" w:line="330" w:lineRule="atLeast"/>
        <w:textAlignment w:val="baseline"/>
        <w:rPr>
          <w:rFonts w:eastAsia="Times New Roman" w:cs="Times New Roman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>These policies are established to ensure ease of registration, the quality of your experience and the safety of all persons attending classes.</w:t>
      </w:r>
      <w:r w:rsidR="0002159D">
        <w:rPr>
          <w:rFonts w:eastAsia="Times New Roman" w:cs="Times New Roman"/>
          <w:sz w:val="24"/>
          <w:szCs w:val="24"/>
        </w:rPr>
        <w:pict>
          <v:rect id="_x0000_i1025" style="width:536.25pt;height:1.5pt" o:hrpct="0" o:hralign="center" o:hrstd="t" o:hrnoshade="t" o:hr="t" fillcolor="#ddd" stroked="f"/>
        </w:pict>
      </w:r>
    </w:p>
    <w:p w:rsidR="00321A92" w:rsidRPr="00321A92" w:rsidRDefault="00321A92" w:rsidP="00321A92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>Class Fees</w:t>
      </w:r>
    </w:p>
    <w:p w:rsidR="00B00B42" w:rsidRPr="006A343E" w:rsidRDefault="00321A92" w:rsidP="00CD3390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All prices are listed </w:t>
      </w:r>
      <w:r w:rsidR="00CD3390" w:rsidRPr="006A343E">
        <w:rPr>
          <w:rFonts w:eastAsia="Times New Roman" w:cs="Helvetica"/>
          <w:color w:val="000000"/>
          <w:sz w:val="24"/>
          <w:szCs w:val="24"/>
        </w:rPr>
        <w:t xml:space="preserve">in the fee </w:t>
      </w:r>
      <w:r w:rsidR="006A343E" w:rsidRPr="006A343E">
        <w:rPr>
          <w:rFonts w:eastAsia="Times New Roman" w:cs="Helvetica"/>
          <w:color w:val="000000"/>
          <w:sz w:val="24"/>
          <w:szCs w:val="24"/>
        </w:rPr>
        <w:t xml:space="preserve">schedule. 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Class prices are </w:t>
      </w:r>
      <w:r w:rsidR="00CD3390" w:rsidRPr="006A343E">
        <w:rPr>
          <w:rFonts w:eastAsia="Times New Roman" w:cs="Helvetica"/>
          <w:color w:val="000000"/>
          <w:sz w:val="24"/>
          <w:szCs w:val="24"/>
        </w:rPr>
        <w:t>non-negotiable and may be changed at any time except for the classes that ha</w:t>
      </w:r>
      <w:r w:rsidR="001E7D7C" w:rsidRPr="006A343E">
        <w:rPr>
          <w:rFonts w:eastAsia="Times New Roman" w:cs="Helvetica"/>
          <w:color w:val="000000"/>
          <w:sz w:val="24"/>
          <w:szCs w:val="24"/>
        </w:rPr>
        <w:t>ve</w:t>
      </w:r>
      <w:r w:rsidR="00CD3390" w:rsidRPr="006A343E">
        <w:rPr>
          <w:rFonts w:eastAsia="Times New Roman" w:cs="Helvetica"/>
          <w:color w:val="000000"/>
          <w:sz w:val="24"/>
          <w:szCs w:val="24"/>
        </w:rPr>
        <w:t xml:space="preserve"> been </w:t>
      </w:r>
      <w:r w:rsidR="001E7D7C" w:rsidRPr="006A343E">
        <w:rPr>
          <w:rFonts w:eastAsia="Times New Roman" w:cs="Helvetica"/>
          <w:color w:val="000000"/>
          <w:sz w:val="24"/>
          <w:szCs w:val="24"/>
        </w:rPr>
        <w:t xml:space="preserve">paid for by the customer. </w:t>
      </w:r>
    </w:p>
    <w:p w:rsidR="00CD3390" w:rsidRPr="00CD3390" w:rsidRDefault="00CD3390" w:rsidP="00CD3390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00"/>
          <w:sz w:val="21"/>
          <w:szCs w:val="21"/>
        </w:rPr>
      </w:pPr>
    </w:p>
    <w:p w:rsidR="00321A92" w:rsidRPr="00321A92" w:rsidRDefault="00321A92" w:rsidP="00321A92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>Registration</w:t>
      </w:r>
    </w:p>
    <w:p w:rsidR="001E7D7C" w:rsidRPr="006A343E" w:rsidRDefault="00321A92" w:rsidP="001E7D7C">
      <w:pPr>
        <w:shd w:val="clear" w:color="auto" w:fill="FFFFFF"/>
        <w:spacing w:after="450" w:line="240" w:lineRule="atLeast"/>
        <w:textAlignment w:val="baseline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6A343E">
        <w:rPr>
          <w:rFonts w:eastAsia="Times New Roman" w:cs="Helvetica"/>
          <w:b/>
          <w:bCs/>
          <w:color w:val="333333"/>
          <w:sz w:val="24"/>
          <w:szCs w:val="24"/>
        </w:rPr>
        <w:t>Individuals may register in any of the following ways:</w:t>
      </w:r>
    </w:p>
    <w:p w:rsidR="001E7D7C" w:rsidRPr="006A343E" w:rsidRDefault="00321A92" w:rsidP="001E7D7C">
      <w:pPr>
        <w:pStyle w:val="ListParagraph"/>
        <w:numPr>
          <w:ilvl w:val="0"/>
          <w:numId w:val="6"/>
        </w:numPr>
        <w:shd w:val="clear" w:color="auto" w:fill="FFFFFF"/>
        <w:spacing w:after="450" w:line="240" w:lineRule="auto"/>
        <w:textAlignment w:val="baseline"/>
        <w:outlineLvl w:val="2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In person at the 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 xml:space="preserve">Doctors for Kids Wellness </w:t>
      </w:r>
      <w:r w:rsidR="00AE3CFB" w:rsidRPr="006A343E">
        <w:rPr>
          <w:rFonts w:eastAsia="Times New Roman" w:cs="Helvetica"/>
          <w:color w:val="000000"/>
          <w:sz w:val="24"/>
          <w:szCs w:val="24"/>
        </w:rPr>
        <w:t>division or medical center</w:t>
      </w:r>
    </w:p>
    <w:p w:rsidR="001E7D7C" w:rsidRPr="006A343E" w:rsidRDefault="00321A92" w:rsidP="001E7D7C">
      <w:pPr>
        <w:pStyle w:val="ListParagraph"/>
        <w:numPr>
          <w:ilvl w:val="0"/>
          <w:numId w:val="6"/>
        </w:numPr>
        <w:shd w:val="clear" w:color="auto" w:fill="FFFFFF"/>
        <w:spacing w:after="450" w:line="240" w:lineRule="auto"/>
        <w:textAlignment w:val="baseline"/>
        <w:outlineLvl w:val="2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>By telephone at (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>248</w:t>
      </w:r>
      <w:r w:rsidR="006A343E" w:rsidRPr="006A343E">
        <w:rPr>
          <w:rFonts w:eastAsia="Times New Roman" w:cs="Helvetica"/>
          <w:color w:val="000000"/>
          <w:sz w:val="24"/>
          <w:szCs w:val="24"/>
        </w:rPr>
        <w:t>)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>650</w:t>
      </w:r>
      <w:r w:rsidRPr="006A343E">
        <w:rPr>
          <w:rFonts w:eastAsia="Times New Roman" w:cs="Helvetica"/>
          <w:color w:val="000000"/>
          <w:sz w:val="24"/>
          <w:szCs w:val="24"/>
        </w:rPr>
        <w:t>-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>5009</w:t>
      </w:r>
    </w:p>
    <w:p w:rsidR="00AE3CFB" w:rsidRPr="006A343E" w:rsidRDefault="00AE3CFB" w:rsidP="001E7D7C">
      <w:pPr>
        <w:pStyle w:val="ListParagraph"/>
        <w:numPr>
          <w:ilvl w:val="0"/>
          <w:numId w:val="6"/>
        </w:numPr>
        <w:shd w:val="clear" w:color="auto" w:fill="FFFFFF"/>
        <w:spacing w:after="450" w:line="240" w:lineRule="auto"/>
        <w:textAlignment w:val="baseline"/>
        <w:outlineLvl w:val="2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>On the website</w:t>
      </w:r>
    </w:p>
    <w:p w:rsidR="00321A92" w:rsidRDefault="00321A92" w:rsidP="00321A92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>Payment</w:t>
      </w:r>
    </w:p>
    <w:p w:rsidR="00AE3CFB" w:rsidRPr="006A343E" w:rsidRDefault="00AE3CFB" w:rsidP="00AE3CFB">
      <w:pPr>
        <w:shd w:val="clear" w:color="auto" w:fill="FFFFFF"/>
        <w:spacing w:after="33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>Full payment is necessary to guarantee enrollment and is due at least 24 hours prior to the start of the class.</w:t>
      </w:r>
    </w:p>
    <w:p w:rsidR="00AE3CFB" w:rsidRPr="006A343E" w:rsidRDefault="00AE3CFB" w:rsidP="00AE3CFB">
      <w:pPr>
        <w:shd w:val="clear" w:color="auto" w:fill="FFFFFF"/>
        <w:spacing w:after="33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We accept 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>Credit card (Master Card or VISA)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and checks. C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 xml:space="preserve">ash 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 xml:space="preserve">will only be allowed for 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>in-person registrations.</w:t>
      </w:r>
    </w:p>
    <w:p w:rsidR="00321A92" w:rsidRPr="006A343E" w:rsidRDefault="00321A92" w:rsidP="00321A9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  <w:t>There will be a $20</w:t>
      </w:r>
      <w:r w:rsidR="002343BC" w:rsidRPr="006A343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fee</w:t>
      </w:r>
      <w:r w:rsidRPr="006A343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for returned checks.</w:t>
      </w:r>
    </w:p>
    <w:p w:rsidR="00321A92" w:rsidRPr="00321A92" w:rsidRDefault="0002159D" w:rsidP="00321A92">
      <w:pPr>
        <w:spacing w:before="525" w:after="52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6" style="width:536.25pt;height:1.5pt" o:hrpct="0" o:hralign="center" o:hrstd="t" o:hrnoshade="t" o:hr="t" fillcolor="#ddd" stroked="f"/>
        </w:pict>
      </w:r>
    </w:p>
    <w:p w:rsidR="00321A92" w:rsidRPr="00321A92" w:rsidRDefault="00321A92" w:rsidP="00321A92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>Cancellation and Make-Up Policies</w:t>
      </w:r>
    </w:p>
    <w:p w:rsidR="00321A92" w:rsidRPr="006A343E" w:rsidRDefault="00B00B42" w:rsidP="00321A9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>DFK – Wellness Division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 xml:space="preserve"> reserves the right to cancel classes with </w:t>
      </w:r>
      <w:r w:rsidR="00321A92" w:rsidRPr="001F5B89">
        <w:rPr>
          <w:rFonts w:eastAsia="Times New Roman" w:cs="Helvetica"/>
          <w:b/>
          <w:color w:val="000000"/>
          <w:sz w:val="24"/>
          <w:szCs w:val="24"/>
        </w:rPr>
        <w:t>insufficient enrollment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 xml:space="preserve">. Classes will be cancelled, and notifications to students will be made two (2) business days prior 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lastRenderedPageBreak/>
        <w:t xml:space="preserve">to the start of the class. Full refunds or credits will be given when </w:t>
      </w:r>
      <w:r w:rsidRPr="006A343E">
        <w:rPr>
          <w:rFonts w:eastAsia="Times New Roman" w:cs="Helvetica"/>
          <w:color w:val="000000"/>
          <w:sz w:val="24"/>
          <w:szCs w:val="24"/>
        </w:rPr>
        <w:t>DFK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 xml:space="preserve"> cancels a class due to low enrollment.</w:t>
      </w:r>
    </w:p>
    <w:p w:rsidR="00321A92" w:rsidRPr="006A343E" w:rsidRDefault="00321A92" w:rsidP="00321A9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</w:pPr>
      <w:r w:rsidRPr="006A343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Individuals who miss </w:t>
      </w:r>
      <w:r w:rsidR="00C87D64" w:rsidRPr="006A343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  <w:t>a session are not entitled to a makeup session.</w:t>
      </w:r>
    </w:p>
    <w:p w:rsidR="00C87D64" w:rsidRPr="006A343E" w:rsidRDefault="00C87D64" w:rsidP="00321A9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</w:p>
    <w:p w:rsidR="00321A92" w:rsidRPr="006A343E" w:rsidRDefault="00C87D64" w:rsidP="00321A92">
      <w:pPr>
        <w:shd w:val="clear" w:color="auto" w:fill="FFFFFF"/>
        <w:spacing w:after="33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If a session or service is cancelled 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>for any reason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such as weather or staff absences, they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 xml:space="preserve"> will be made up 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 xml:space="preserve">with </w:t>
      </w:r>
      <w:r w:rsidR="00321A92" w:rsidRPr="006A343E">
        <w:rPr>
          <w:rFonts w:eastAsia="Times New Roman" w:cs="Helvetica"/>
          <w:color w:val="000000"/>
          <w:sz w:val="24"/>
          <w:szCs w:val="24"/>
        </w:rPr>
        <w:t>a mutu</w:t>
      </w:r>
      <w:r w:rsidR="00B00B42" w:rsidRPr="006A343E">
        <w:rPr>
          <w:rFonts w:eastAsia="Times New Roman" w:cs="Helvetica"/>
          <w:color w:val="000000"/>
          <w:sz w:val="24"/>
          <w:szCs w:val="24"/>
        </w:rPr>
        <w:t>ally agreeable make-up date</w:t>
      </w:r>
    </w:p>
    <w:p w:rsidR="00321A92" w:rsidRPr="00321A92" w:rsidRDefault="0002159D" w:rsidP="00321A92">
      <w:pPr>
        <w:spacing w:before="525" w:after="52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7" style="width:536.25pt;height:1.5pt" o:hrpct="0" o:hralign="center" o:hrstd="t" o:hrnoshade="t" o:hr="t" fillcolor="#ddd" stroked="f"/>
        </w:pict>
      </w:r>
    </w:p>
    <w:p w:rsidR="00321A92" w:rsidRPr="00321A92" w:rsidRDefault="00321A92" w:rsidP="00321A92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 xml:space="preserve">Refunds </w:t>
      </w:r>
    </w:p>
    <w:p w:rsidR="00321A92" w:rsidRPr="006A343E" w:rsidRDefault="00321A92" w:rsidP="00321A92">
      <w:pPr>
        <w:shd w:val="clear" w:color="auto" w:fill="FFFFFF"/>
        <w:spacing w:after="33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Classes will not be prorated unless the </w:t>
      </w:r>
      <w:r w:rsidR="00C25BA7" w:rsidRPr="006A343E">
        <w:rPr>
          <w:rFonts w:eastAsia="Times New Roman" w:cs="Helvetica"/>
          <w:color w:val="000000"/>
          <w:sz w:val="24"/>
          <w:szCs w:val="24"/>
        </w:rPr>
        <w:t>enrolled person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has a medical or family emergency.</w:t>
      </w:r>
      <w:r w:rsidR="00C25BA7" w:rsidRPr="006A343E">
        <w:rPr>
          <w:rFonts w:eastAsia="Times New Roman" w:cs="Helvetica"/>
          <w:color w:val="000000"/>
          <w:sz w:val="24"/>
          <w:szCs w:val="24"/>
        </w:rPr>
        <w:t xml:space="preserve"> Refunds will be issued only if DFK cancels the class due to low enrollment. </w:t>
      </w:r>
    </w:p>
    <w:p w:rsidR="00321A92" w:rsidRPr="006A343E" w:rsidRDefault="00321A92" w:rsidP="00321A9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</w:rPr>
        <w:t>A $10 prorating fee will apply.</w:t>
      </w:r>
    </w:p>
    <w:p w:rsidR="001E7D7C" w:rsidRDefault="0002159D" w:rsidP="001E7D7C">
      <w:pPr>
        <w:spacing w:before="525" w:after="52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8" style="width:536.25pt;height:1.5pt" o:hrpct="0" o:hralign="center" o:hrstd="t" o:hrnoshade="t" o:hr="t" fillcolor="#ddd" stroked="f"/>
        </w:pict>
      </w:r>
    </w:p>
    <w:p w:rsidR="00321A92" w:rsidRPr="001E7D7C" w:rsidRDefault="00321A92" w:rsidP="001E7D7C">
      <w:pPr>
        <w:spacing w:before="525" w:after="525" w:line="240" w:lineRule="auto"/>
        <w:rPr>
          <w:rFonts w:eastAsia="Times New Roman" w:cs="Times New Roman"/>
          <w:sz w:val="24"/>
          <w:szCs w:val="24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>Materials</w:t>
      </w:r>
    </w:p>
    <w:p w:rsidR="00321A92" w:rsidRPr="00321A92" w:rsidRDefault="00C25BA7" w:rsidP="00321A92">
      <w:pPr>
        <w:shd w:val="clear" w:color="auto" w:fill="FFFFFF"/>
        <w:spacing w:after="450" w:line="240" w:lineRule="atLeast"/>
        <w:textAlignment w:val="baseline"/>
        <w:outlineLvl w:val="2"/>
        <w:rPr>
          <w:rFonts w:eastAsia="Times New Roman" w:cs="Helvetica"/>
          <w:b/>
          <w:bCs/>
          <w:color w:val="333333"/>
          <w:sz w:val="27"/>
          <w:szCs w:val="27"/>
        </w:rPr>
      </w:pPr>
      <w:r>
        <w:rPr>
          <w:rFonts w:eastAsia="Times New Roman" w:cs="Helvetica"/>
          <w:b/>
          <w:bCs/>
          <w:color w:val="333333"/>
          <w:sz w:val="27"/>
          <w:szCs w:val="27"/>
        </w:rPr>
        <w:t>Children’s and Family Classes</w:t>
      </w:r>
    </w:p>
    <w:p w:rsidR="00321A92" w:rsidRPr="006A343E" w:rsidRDefault="00C25BA7" w:rsidP="00321A92">
      <w:pPr>
        <w:shd w:val="clear" w:color="auto" w:fill="FFFFFF"/>
        <w:spacing w:after="33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Please bring a yoga mat for the classes. </w:t>
      </w:r>
    </w:p>
    <w:p w:rsidR="00C25BA7" w:rsidRPr="00C87D64" w:rsidRDefault="0002159D" w:rsidP="00C87D64">
      <w:pPr>
        <w:spacing w:before="525" w:after="52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9" style="width:536.25pt;height:1.5pt" o:hrpct="0" o:hralign="center" o:hrstd="t" o:hrnoshade="t" o:hr="t" fillcolor="#ddd" stroked="f"/>
        </w:pict>
      </w:r>
    </w:p>
    <w:p w:rsidR="00321A92" w:rsidRPr="00321A92" w:rsidRDefault="00321A92" w:rsidP="00321A92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r w:rsidRPr="00321A92">
        <w:rPr>
          <w:rFonts w:eastAsia="Times New Roman" w:cs="Arial"/>
          <w:color w:val="1F497D" w:themeColor="text2"/>
          <w:sz w:val="51"/>
          <w:szCs w:val="51"/>
        </w:rPr>
        <w:t>Food and Drink</w:t>
      </w:r>
    </w:p>
    <w:p w:rsidR="00CD3390" w:rsidRPr="006A343E" w:rsidRDefault="00321A92" w:rsidP="00DB76D3">
      <w:pPr>
        <w:shd w:val="clear" w:color="auto" w:fill="FFFFFF"/>
        <w:spacing w:after="330" w:line="330" w:lineRule="atLeast"/>
        <w:textAlignment w:val="baseline"/>
        <w:rPr>
          <w:rFonts w:eastAsia="Times New Roman" w:cs="Helvetica"/>
          <w:color w:val="000000"/>
          <w:sz w:val="24"/>
          <w:szCs w:val="24"/>
        </w:rPr>
      </w:pPr>
      <w:r w:rsidRPr="006A343E">
        <w:rPr>
          <w:rFonts w:eastAsia="Times New Roman" w:cs="Helvetica"/>
          <w:color w:val="000000"/>
          <w:sz w:val="24"/>
          <w:szCs w:val="24"/>
        </w:rPr>
        <w:t xml:space="preserve">Food and drink are not permitted in the </w:t>
      </w:r>
      <w:r w:rsidR="00C25BA7" w:rsidRPr="006A343E">
        <w:rPr>
          <w:rFonts w:eastAsia="Times New Roman" w:cs="Helvetica"/>
          <w:color w:val="000000"/>
          <w:sz w:val="24"/>
          <w:szCs w:val="24"/>
        </w:rPr>
        <w:t>DFK Studio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but may be brought into the </w:t>
      </w:r>
      <w:r w:rsidR="00C25BA7" w:rsidRPr="006A343E">
        <w:rPr>
          <w:rFonts w:eastAsia="Times New Roman" w:cs="Helvetica"/>
          <w:color w:val="000000"/>
          <w:sz w:val="24"/>
          <w:szCs w:val="24"/>
        </w:rPr>
        <w:t>waiting areas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, as long as they </w:t>
      </w:r>
      <w:r w:rsidR="002343BC" w:rsidRPr="006A343E">
        <w:rPr>
          <w:rFonts w:eastAsia="Times New Roman" w:cs="Helvetica"/>
          <w:color w:val="000000"/>
          <w:sz w:val="24"/>
          <w:szCs w:val="24"/>
        </w:rPr>
        <w:t xml:space="preserve">are </w:t>
      </w:r>
      <w:r w:rsidR="002343BC" w:rsidRPr="006A343E">
        <w:rPr>
          <w:rFonts w:eastAsia="Times New Roman" w:cs="Helvetica"/>
          <w:b/>
          <w:color w:val="000000"/>
          <w:sz w:val="36"/>
          <w:szCs w:val="36"/>
        </w:rPr>
        <w:t>nut</w:t>
      </w:r>
      <w:r w:rsidRPr="006A343E">
        <w:rPr>
          <w:rFonts w:eastAsia="Times New Roman" w:cs="Helvetica"/>
          <w:b/>
          <w:color w:val="000000"/>
          <w:sz w:val="36"/>
          <w:szCs w:val="36"/>
        </w:rPr>
        <w:t>-free.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</w:t>
      </w:r>
      <w:r w:rsidR="002343BC" w:rsidRPr="006A343E">
        <w:rPr>
          <w:rFonts w:eastAsia="Times New Roman" w:cs="Helvetica"/>
          <w:color w:val="000000"/>
          <w:sz w:val="24"/>
          <w:szCs w:val="24"/>
        </w:rPr>
        <w:t xml:space="preserve"> </w:t>
      </w:r>
      <w:r w:rsidR="00C25BA7" w:rsidRPr="006A343E">
        <w:rPr>
          <w:rFonts w:eastAsia="Times New Roman" w:cs="Helvetica"/>
          <w:color w:val="000000"/>
          <w:sz w:val="24"/>
          <w:szCs w:val="24"/>
        </w:rPr>
        <w:t>Everyone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</w:t>
      </w:r>
      <w:r w:rsidR="00C25BA7" w:rsidRPr="006A343E">
        <w:rPr>
          <w:rFonts w:eastAsia="Times New Roman" w:cs="Helvetica"/>
          <w:color w:val="000000"/>
          <w:sz w:val="24"/>
          <w:szCs w:val="24"/>
        </w:rPr>
        <w:t>is</w:t>
      </w:r>
      <w:r w:rsidRPr="006A343E">
        <w:rPr>
          <w:rFonts w:eastAsia="Times New Roman" w:cs="Helvetica"/>
          <w:color w:val="000000"/>
          <w:sz w:val="24"/>
          <w:szCs w:val="24"/>
        </w:rPr>
        <w:t xml:space="preserve"> expected to clean up after themselves</w:t>
      </w:r>
    </w:p>
    <w:p w:rsidR="001F5B89" w:rsidRDefault="001F5B89" w:rsidP="00CD3390">
      <w:pPr>
        <w:shd w:val="clear" w:color="auto" w:fill="FFFFFF"/>
        <w:spacing w:after="150" w:line="600" w:lineRule="atLeast"/>
        <w:textAlignment w:val="baseline"/>
        <w:outlineLvl w:val="1"/>
        <w:rPr>
          <w:rFonts w:eastAsia="Times New Roman" w:cs="Arial"/>
          <w:color w:val="1F497D" w:themeColor="text2"/>
          <w:sz w:val="51"/>
          <w:szCs w:val="51"/>
        </w:rPr>
      </w:pPr>
      <w:bookmarkStart w:id="0" w:name="_GoBack"/>
      <w:bookmarkEnd w:id="0"/>
    </w:p>
    <w:sectPr w:rsidR="001F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3E"/>
    <w:multiLevelType w:val="hybridMultilevel"/>
    <w:tmpl w:val="6966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16B8"/>
    <w:multiLevelType w:val="multilevel"/>
    <w:tmpl w:val="768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613C1"/>
    <w:multiLevelType w:val="multilevel"/>
    <w:tmpl w:val="166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9F4063"/>
    <w:multiLevelType w:val="multilevel"/>
    <w:tmpl w:val="CD5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35782"/>
    <w:multiLevelType w:val="hybridMultilevel"/>
    <w:tmpl w:val="BE10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2014"/>
    <w:multiLevelType w:val="hybridMultilevel"/>
    <w:tmpl w:val="5F629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2B77"/>
    <w:multiLevelType w:val="multilevel"/>
    <w:tmpl w:val="73D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2"/>
    <w:rsid w:val="0002159D"/>
    <w:rsid w:val="001E7D7C"/>
    <w:rsid w:val="001F5B89"/>
    <w:rsid w:val="002343BC"/>
    <w:rsid w:val="00321A92"/>
    <w:rsid w:val="006A343E"/>
    <w:rsid w:val="007C125C"/>
    <w:rsid w:val="00992FDD"/>
    <w:rsid w:val="00AA627A"/>
    <w:rsid w:val="00AE3CFB"/>
    <w:rsid w:val="00B00B42"/>
    <w:rsid w:val="00C25BA7"/>
    <w:rsid w:val="00C87D64"/>
    <w:rsid w:val="00CD3390"/>
    <w:rsid w:val="00D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1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A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1A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A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1A92"/>
    <w:rPr>
      <w:b/>
      <w:bCs/>
    </w:rPr>
  </w:style>
  <w:style w:type="character" w:customStyle="1" w:styleId="apple-converted-space">
    <w:name w:val="apple-converted-space"/>
    <w:basedOn w:val="DefaultParagraphFont"/>
    <w:rsid w:val="00321A92"/>
  </w:style>
  <w:style w:type="paragraph" w:styleId="BalloonText">
    <w:name w:val="Balloon Text"/>
    <w:basedOn w:val="Normal"/>
    <w:link w:val="BalloonTextChar"/>
    <w:uiPriority w:val="99"/>
    <w:semiHidden/>
    <w:unhideWhenUsed/>
    <w:rsid w:val="00C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1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A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1A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A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1A92"/>
    <w:rPr>
      <w:b/>
      <w:bCs/>
    </w:rPr>
  </w:style>
  <w:style w:type="character" w:customStyle="1" w:styleId="apple-converted-space">
    <w:name w:val="apple-converted-space"/>
    <w:basedOn w:val="DefaultParagraphFont"/>
    <w:rsid w:val="00321A92"/>
  </w:style>
  <w:style w:type="paragraph" w:styleId="BalloonText">
    <w:name w:val="Balloon Text"/>
    <w:basedOn w:val="Normal"/>
    <w:link w:val="BalloonTextChar"/>
    <w:uiPriority w:val="99"/>
    <w:semiHidden/>
    <w:unhideWhenUsed/>
    <w:rsid w:val="00C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40D9-376D-455C-91EC-A16F10BF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Likhite</dc:creator>
  <cp:lastModifiedBy>Shruti Likhite</cp:lastModifiedBy>
  <cp:revision>9</cp:revision>
  <cp:lastPrinted>2014-04-26T18:49:00Z</cp:lastPrinted>
  <dcterms:created xsi:type="dcterms:W3CDTF">2014-04-26T19:15:00Z</dcterms:created>
  <dcterms:modified xsi:type="dcterms:W3CDTF">2014-04-30T18:13:00Z</dcterms:modified>
</cp:coreProperties>
</file>